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AD6" w:rsidRDefault="00094660">
      <w:pPr>
        <w:jc w:val="center"/>
      </w:pPr>
      <w:r>
        <w:rPr>
          <w:rFonts w:ascii="Times New Roman" w:hAnsi="Times New Roman" w:cs="Times New Roman"/>
          <w:sz w:val="28"/>
        </w:rPr>
        <w:t>ПОВЕСТКА ЗАСЕДАНИЯ</w:t>
      </w:r>
    </w:p>
    <w:p w:rsidR="00DE7AD6" w:rsidRDefault="0009466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КОМИТЕТ ПО ВОПРОСАМ ГОСУДАРСТВЕННОГО СТРОИТЕЛЬСТВА, МЕСТНОГО САМОУПРАВЛЕНИЯ И ГАРМОНИЗАЦИИ МЕЖНАЦИОНАЛЬНЫХ ОТНОШЕНИЙ</w:t>
      </w:r>
    </w:p>
    <w:p w:rsidR="00C97F44" w:rsidRDefault="00C97F44">
      <w:pPr>
        <w:jc w:val="center"/>
      </w:pPr>
    </w:p>
    <w:p w:rsidR="00DE7AD6" w:rsidRDefault="00094660">
      <w:pPr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267"/>
        <w:gridCol w:w="3968"/>
      </w:tblGrid>
      <w:tr w:rsidR="00DE7AD6">
        <w:tc>
          <w:tcPr>
            <w:tcW w:w="3401" w:type="dxa"/>
          </w:tcPr>
          <w:p w:rsidR="00DE7AD6" w:rsidRDefault="00094660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 xml:space="preserve">22 </w:t>
            </w:r>
            <w:r w:rsidR="00DA6E03">
              <w:rPr>
                <w:rFonts w:ascii="Times New Roman" w:hAnsi="Times New Roman" w:cs="Times New Roman"/>
                <w:sz w:val="28"/>
              </w:rPr>
              <w:t>января</w:t>
            </w:r>
            <w:r>
              <w:rPr>
                <w:rFonts w:ascii="Times New Roman" w:hAnsi="Times New Roman" w:cs="Times New Roman"/>
                <w:sz w:val="28"/>
              </w:rPr>
              <w:t xml:space="preserve"> 202</w:t>
            </w:r>
            <w:r w:rsidR="00DA6E03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 xml:space="preserve"> года</w:t>
            </w:r>
          </w:p>
          <w:p w:rsidR="00DE7AD6" w:rsidRDefault="00094660" w:rsidP="00DA6E03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DA6E03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-00</w:t>
            </w:r>
          </w:p>
        </w:tc>
        <w:tc>
          <w:tcPr>
            <w:tcW w:w="2267" w:type="dxa"/>
          </w:tcPr>
          <w:p w:rsidR="00DE7AD6" w:rsidRDefault="00DE7AD6"/>
        </w:tc>
        <w:tc>
          <w:tcPr>
            <w:tcW w:w="3968" w:type="dxa"/>
          </w:tcPr>
          <w:p w:rsidR="00DE7AD6" w:rsidRDefault="00047621">
            <w:r>
              <w:rPr>
                <w:rFonts w:ascii="Times New Roman" w:hAnsi="Times New Roman" w:cs="Times New Roman"/>
                <w:sz w:val="28"/>
              </w:rPr>
              <w:t xml:space="preserve">                                        </w:t>
            </w:r>
            <w:proofErr w:type="spellStart"/>
            <w:r w:rsidR="00094660">
              <w:rPr>
                <w:rFonts w:ascii="Times New Roman" w:hAnsi="Times New Roman" w:cs="Times New Roman"/>
                <w:sz w:val="28"/>
              </w:rPr>
              <w:t>каб</w:t>
            </w:r>
            <w:proofErr w:type="spellEnd"/>
            <w:r w:rsidR="00094660">
              <w:rPr>
                <w:rFonts w:ascii="Times New Roman" w:hAnsi="Times New Roman" w:cs="Times New Roman"/>
                <w:sz w:val="28"/>
              </w:rPr>
              <w:t>. 402</w:t>
            </w:r>
          </w:p>
        </w:tc>
      </w:tr>
      <w:tr w:rsidR="00047621">
        <w:tc>
          <w:tcPr>
            <w:tcW w:w="3401" w:type="dxa"/>
          </w:tcPr>
          <w:p w:rsidR="00047621" w:rsidRDefault="00047621" w:rsidP="0004762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7" w:type="dxa"/>
          </w:tcPr>
          <w:p w:rsidR="00047621" w:rsidRDefault="00047621"/>
        </w:tc>
        <w:tc>
          <w:tcPr>
            <w:tcW w:w="3968" w:type="dxa"/>
          </w:tcPr>
          <w:p w:rsidR="00047621" w:rsidRDefault="0004762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97F44" w:rsidRDefault="00C97F44">
      <w:bookmarkStart w:id="0" w:name="_GoBack"/>
      <w:bookmarkEnd w:id="0"/>
    </w:p>
    <w:p w:rsidR="00DA6E03" w:rsidRPr="000250D8" w:rsidRDefault="00DA6E03" w:rsidP="00DA6E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0250D8" w:rsidRPr="000250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 предварительном рассмотрении кандидатуры </w:t>
      </w:r>
      <w:proofErr w:type="spellStart"/>
      <w:r w:rsidR="000250D8" w:rsidRPr="000250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Ясевича</w:t>
      </w:r>
      <w:proofErr w:type="spellEnd"/>
      <w:r w:rsidR="000250D8" w:rsidRPr="000250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П.Е., представленной Губернатором Камчатского края для согласования его назначения на должность Первого вице-губернатора Камчатского края</w:t>
      </w:r>
    </w:p>
    <w:p w:rsidR="00DA6E03" w:rsidRDefault="00DA6E03" w:rsidP="00DA6E03">
      <w:pPr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Руководитель Администрации Губернатора Камчатского края Меркулов С.В.</w:t>
      </w:r>
      <w:r>
        <w:rPr>
          <w:rFonts w:ascii="Times New Roman" w:hAnsi="Times New Roman" w:cs="Times New Roman"/>
          <w:sz w:val="28"/>
        </w:rPr>
        <w:t xml:space="preserve"> </w:t>
      </w:r>
    </w:p>
    <w:p w:rsidR="00DA6E03" w:rsidRPr="00DA6E03" w:rsidRDefault="00DA6E03" w:rsidP="00DA6E0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A6E03" w:rsidRPr="00DA6E03" w:rsidRDefault="00DA6E03" w:rsidP="00DA6E0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</w:t>
      </w:r>
      <w:r w:rsidR="00094660">
        <w:rPr>
          <w:rFonts w:ascii="Times New Roman" w:hAnsi="Times New Roman" w:cs="Times New Roman"/>
          <w:sz w:val="28"/>
        </w:rPr>
        <w:t xml:space="preserve">. </w:t>
      </w:r>
      <w:r w:rsidRPr="00DA6E03">
        <w:rPr>
          <w:rFonts w:ascii="Times New Roman" w:hAnsi="Times New Roman" w:cs="Times New Roman"/>
          <w:sz w:val="28"/>
          <w:szCs w:val="28"/>
        </w:rPr>
        <w:t>О проекте закона Камчатского края "О внесении изменений в Закон Камчатского края "О государственных должностях Камчатского края"</w:t>
      </w:r>
    </w:p>
    <w:p w:rsidR="00DE7AD6" w:rsidRDefault="00094660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</w:t>
      </w:r>
      <w:r w:rsidR="00DA6E03">
        <w:rPr>
          <w:rFonts w:ascii="Times New Roman" w:hAnsi="Times New Roman" w:cs="Times New Roman"/>
          <w:i/>
          <w:sz w:val="28"/>
        </w:rPr>
        <w:t xml:space="preserve">Председатель законодательного Собрания Камчатского </w:t>
      </w:r>
      <w:proofErr w:type="spellStart"/>
      <w:r w:rsidR="00DA6E03">
        <w:rPr>
          <w:rFonts w:ascii="Times New Roman" w:hAnsi="Times New Roman" w:cs="Times New Roman"/>
          <w:i/>
          <w:sz w:val="28"/>
        </w:rPr>
        <w:t>краяамчатского</w:t>
      </w:r>
      <w:proofErr w:type="spellEnd"/>
      <w:r w:rsidR="00DA6E03">
        <w:rPr>
          <w:rFonts w:ascii="Times New Roman" w:hAnsi="Times New Roman" w:cs="Times New Roman"/>
          <w:i/>
          <w:sz w:val="28"/>
        </w:rPr>
        <w:t xml:space="preserve"> края </w:t>
      </w:r>
      <w:proofErr w:type="spellStart"/>
      <w:r w:rsidR="00DA6E03">
        <w:rPr>
          <w:rFonts w:ascii="Times New Roman" w:hAnsi="Times New Roman" w:cs="Times New Roman"/>
          <w:i/>
          <w:sz w:val="28"/>
        </w:rPr>
        <w:t>Унтилова</w:t>
      </w:r>
      <w:proofErr w:type="spellEnd"/>
      <w:r w:rsidR="00DA6E03">
        <w:rPr>
          <w:rFonts w:ascii="Times New Roman" w:hAnsi="Times New Roman" w:cs="Times New Roman"/>
          <w:i/>
          <w:sz w:val="28"/>
        </w:rPr>
        <w:t xml:space="preserve"> И.Л</w:t>
      </w:r>
      <w:r>
        <w:rPr>
          <w:rFonts w:ascii="Times New Roman" w:hAnsi="Times New Roman" w:cs="Times New Roman"/>
          <w:i/>
          <w:sz w:val="28"/>
        </w:rPr>
        <w:t>.</w:t>
      </w:r>
    </w:p>
    <w:p w:rsidR="00094660" w:rsidRDefault="00094660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0250D8" w:rsidRPr="000250D8" w:rsidRDefault="00DA6E03" w:rsidP="00DA6E03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DA6E03">
        <w:rPr>
          <w:rFonts w:ascii="Times New Roman" w:hAnsi="Times New Roman" w:cs="Times New Roman"/>
          <w:sz w:val="28"/>
          <w:szCs w:val="28"/>
        </w:rPr>
        <w:t xml:space="preserve">. </w:t>
      </w:r>
      <w:r w:rsidR="000250D8" w:rsidRPr="000250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 предварительном рассмотрении вопроса "Об освобождении от обязанностей члена Избирательной комиссии Камчатского края с правом решающего голоса, назначенного Законодательным Собранием Камчатского края, до истечения срока полномочий"</w:t>
      </w:r>
    </w:p>
    <w:p w:rsidR="00DA6E03" w:rsidRPr="00DA6E03" w:rsidRDefault="00DA6E03" w:rsidP="00DA6E03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A6E03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Pr="00DA6E03">
        <w:rPr>
          <w:rFonts w:ascii="Times New Roman" w:hAnsi="Times New Roman" w:cs="Times New Roman"/>
          <w:i/>
          <w:sz w:val="28"/>
          <w:szCs w:val="28"/>
        </w:rPr>
        <w:t>. председатель комитета Мананников М.М.</w:t>
      </w:r>
    </w:p>
    <w:p w:rsidR="00DA6E03" w:rsidRPr="00DA6E03" w:rsidRDefault="00DA6E03" w:rsidP="00DA6E03">
      <w:pPr>
        <w:tabs>
          <w:tab w:val="left" w:pos="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A6E03" w:rsidRPr="00DA6E03" w:rsidRDefault="00DA6E03" w:rsidP="00DA6E0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A6E03">
        <w:rPr>
          <w:rFonts w:ascii="Times New Roman" w:hAnsi="Times New Roman" w:cs="Times New Roman"/>
          <w:sz w:val="28"/>
          <w:szCs w:val="28"/>
        </w:rPr>
        <w:t xml:space="preserve">. </w:t>
      </w:r>
      <w:r w:rsidR="000250D8" w:rsidRPr="000250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 предварительном рассмотрении вопроса "О назначении члена Избирательной комиссии Камчатского края с правом решающего голоса</w:t>
      </w:r>
      <w:r w:rsidR="000250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</w:t>
      </w:r>
    </w:p>
    <w:p w:rsidR="00DA6E03" w:rsidRDefault="00DA6E03" w:rsidP="00DA6E03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proofErr w:type="spellStart"/>
      <w:r w:rsidRPr="00DA6E03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Pr="00DA6E03">
        <w:rPr>
          <w:rFonts w:ascii="Times New Roman" w:hAnsi="Times New Roman" w:cs="Times New Roman"/>
          <w:i/>
          <w:sz w:val="28"/>
          <w:szCs w:val="28"/>
        </w:rPr>
        <w:t>. председатель комитета Мананников М.М.</w:t>
      </w:r>
    </w:p>
    <w:p w:rsidR="00027744" w:rsidRDefault="005E39DF" w:rsidP="00DA6E03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</w:p>
    <w:p w:rsidR="005E39DF" w:rsidRDefault="005E39DF" w:rsidP="00DA6E03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Pr="005E39D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Вопрос, поступивший после подписания повестки заседания комитета:</w:t>
      </w:r>
    </w:p>
    <w:p w:rsidR="005E39DF" w:rsidRDefault="005E39DF" w:rsidP="00DA6E03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 проекте закона Камчатского </w:t>
      </w:r>
      <w:r w:rsidRPr="002572E1">
        <w:rPr>
          <w:rFonts w:ascii="Times New Roman" w:hAnsi="Times New Roman" w:cs="Times New Roman"/>
          <w:sz w:val="28"/>
          <w:szCs w:val="28"/>
        </w:rPr>
        <w:t xml:space="preserve">края </w:t>
      </w:r>
      <w:r w:rsidR="002572E1" w:rsidRPr="002572E1">
        <w:rPr>
          <w:rFonts w:ascii="Times New Roman" w:hAnsi="Times New Roman" w:cs="Times New Roman"/>
          <w:sz w:val="28"/>
          <w:szCs w:val="28"/>
        </w:rPr>
        <w:t>"О</w:t>
      </w:r>
      <w:r w:rsidR="002572E1" w:rsidRPr="002572E1">
        <w:rPr>
          <w:rFonts w:ascii="Times New Roman" w:hAnsi="Times New Roman" w:cs="Times New Roman"/>
          <w:sz w:val="28"/>
        </w:rPr>
        <w:t xml:space="preserve"> проекте закона Камчатского края "О внесении изменений в Закон Камчатского края "О выборах депутатов представительных органов муниципальных образований в Камчатском крае</w:t>
      </w:r>
      <w:r w:rsidR="002572E1">
        <w:rPr>
          <w:rFonts w:ascii="Times New Roman" w:hAnsi="Times New Roman" w:cs="Times New Roman"/>
          <w:sz w:val="28"/>
        </w:rPr>
        <w:t>"</w:t>
      </w:r>
    </w:p>
    <w:p w:rsidR="002572E1" w:rsidRDefault="002572E1" w:rsidP="002572E1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proofErr w:type="spellStart"/>
      <w:r w:rsidRPr="00DA6E03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Pr="00DA6E03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заместитель председателя Избирательной комиссии Камчатского края</w:t>
      </w:r>
      <w:r w:rsidRPr="00DA6E03">
        <w:rPr>
          <w:rFonts w:ascii="Times New Roman" w:hAnsi="Times New Roman" w:cs="Times New Roman"/>
          <w:i/>
          <w:sz w:val="28"/>
          <w:szCs w:val="28"/>
        </w:rPr>
        <w:t xml:space="preserve"> комитета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Шамраев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И.Е.</w:t>
      </w:r>
    </w:p>
    <w:p w:rsidR="002572E1" w:rsidRPr="002572E1" w:rsidRDefault="002572E1" w:rsidP="00DA6E03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7F44" w:rsidRPr="00C97F44" w:rsidRDefault="005E39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DE7AD6">
        <w:tc>
          <w:tcPr>
            <w:tcW w:w="4818" w:type="dxa"/>
          </w:tcPr>
          <w:p w:rsidR="00DE7AD6" w:rsidRDefault="00094660">
            <w:r>
              <w:rPr>
                <w:rFonts w:ascii="Times New Roman" w:hAnsi="Times New Roman" w:cs="Times New Roman"/>
                <w:sz w:val="28"/>
              </w:rPr>
              <w:t>Председатель комитета</w:t>
            </w:r>
          </w:p>
        </w:tc>
        <w:tc>
          <w:tcPr>
            <w:tcW w:w="4818" w:type="dxa"/>
            <w:vAlign w:val="bottom"/>
          </w:tcPr>
          <w:p w:rsidR="00DE7AD6" w:rsidRDefault="00094660">
            <w:pPr>
              <w:jc w:val="right"/>
            </w:pPr>
            <w:r>
              <w:rPr>
                <w:rFonts w:ascii="Times New Roman" w:hAnsi="Times New Roman" w:cs="Times New Roman"/>
                <w:sz w:val="28"/>
              </w:rPr>
              <w:t>М.М. Мананников</w:t>
            </w:r>
          </w:p>
        </w:tc>
      </w:tr>
    </w:tbl>
    <w:p w:rsidR="00CF49C3" w:rsidRDefault="00CF49C3"/>
    <w:sectPr w:rsidR="00CF49C3" w:rsidSect="00E918A7">
      <w:pgSz w:w="11907" w:h="16839" w:code="9"/>
      <w:pgMar w:top="850" w:right="1134" w:bottom="850" w:left="1134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AD6"/>
    <w:rsid w:val="000250D8"/>
    <w:rsid w:val="00027744"/>
    <w:rsid w:val="00047621"/>
    <w:rsid w:val="00094660"/>
    <w:rsid w:val="000C70C7"/>
    <w:rsid w:val="00246758"/>
    <w:rsid w:val="002572E1"/>
    <w:rsid w:val="002A6A86"/>
    <w:rsid w:val="003F25BC"/>
    <w:rsid w:val="004355E6"/>
    <w:rsid w:val="004C2950"/>
    <w:rsid w:val="005E39DF"/>
    <w:rsid w:val="00776D89"/>
    <w:rsid w:val="00937A68"/>
    <w:rsid w:val="00B11C81"/>
    <w:rsid w:val="00BE6931"/>
    <w:rsid w:val="00C24CFA"/>
    <w:rsid w:val="00C97F44"/>
    <w:rsid w:val="00CF49C3"/>
    <w:rsid w:val="00DA6E03"/>
    <w:rsid w:val="00DE7AD6"/>
    <w:rsid w:val="00E9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CAB8DE-227D-4C4B-808B-4D53864B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Calibri"/>
        <w:sz w:val="22"/>
        <w:lang w:val="ru-RU" w:eastAsia="ru-RU" w:bidi="ar-SA"/>
      </w:rPr>
    </w:rPrDefault>
    <w:pPrDefault>
      <w:pPr>
        <w:spacing w:after="1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uiPriority w:val="59"/>
    <w:tblPr>
      <w:tblCellMar>
        <w:top w:w="0" w:type="dxa"/>
        <w:left w:w="107" w:type="dxa"/>
        <w:bottom w:w="0" w:type="dxa"/>
        <w:right w:w="107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918A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18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Тема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 Олег Геннадьевич</dc:creator>
  <cp:lastModifiedBy>Дудко Елена Николаевна</cp:lastModifiedBy>
  <cp:revision>22</cp:revision>
  <cp:lastPrinted>2026-01-19T21:34:00Z</cp:lastPrinted>
  <dcterms:created xsi:type="dcterms:W3CDTF">2025-12-07T22:40:00Z</dcterms:created>
  <dcterms:modified xsi:type="dcterms:W3CDTF">2026-10-07T03:56:00Z</dcterms:modified>
</cp:coreProperties>
</file>